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BB" w:rsidRDefault="00434DBB" w:rsidP="00434DBB">
      <w:pPr>
        <w:spacing w:line="360" w:lineRule="auto"/>
        <w:ind w:firstLine="200"/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附件：</w:t>
      </w:r>
    </w:p>
    <w:p w:rsidR="00434DBB" w:rsidRDefault="00434DBB" w:rsidP="00434DBB">
      <w:pPr>
        <w:spacing w:line="360" w:lineRule="auto"/>
        <w:ind w:firstLine="200"/>
        <w:jc w:val="center"/>
        <w:rPr>
          <w:rFonts w:asciiTheme="minorEastAsia" w:hAnsiTheme="minorEastAsia" w:hint="eastAsia"/>
          <w:sz w:val="40"/>
        </w:rPr>
      </w:pPr>
      <w:r>
        <w:rPr>
          <w:rFonts w:asciiTheme="minorEastAsia" w:hAnsiTheme="minorEastAsia" w:hint="eastAsia"/>
          <w:sz w:val="40"/>
        </w:rPr>
        <w:t>参观学生名额分配表</w:t>
      </w:r>
    </w:p>
    <w:p w:rsidR="00434DBB" w:rsidRDefault="00434DBB" w:rsidP="00434DBB">
      <w:pPr>
        <w:spacing w:line="360" w:lineRule="auto"/>
        <w:ind w:firstLine="200"/>
        <w:jc w:val="center"/>
        <w:rPr>
          <w:rFonts w:asciiTheme="minorEastAsia" w:hAnsiTheme="minorEastAsia" w:hint="eastAsia"/>
          <w:sz w:val="44"/>
        </w:rPr>
      </w:pPr>
    </w:p>
    <w:tbl>
      <w:tblPr>
        <w:tblStyle w:val="a5"/>
        <w:tblW w:w="8428" w:type="dxa"/>
        <w:jc w:val="center"/>
        <w:tblInd w:w="0" w:type="dxa"/>
        <w:tblLook w:val="04A0"/>
      </w:tblPr>
      <w:tblGrid>
        <w:gridCol w:w="1723"/>
        <w:gridCol w:w="2491"/>
        <w:gridCol w:w="2107"/>
        <w:gridCol w:w="2107"/>
      </w:tblGrid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序号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分配人数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备注</w:t>
            </w:r>
          </w:p>
        </w:tc>
      </w:tr>
      <w:tr w:rsidR="00434DBB" w:rsidTr="00434DBB">
        <w:trPr>
          <w:trHeight w:val="95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资源学院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地测学院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化环学院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机电学院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5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管理学院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力建学院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理学院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文法学院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5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思政学院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434DBB" w:rsidTr="00434DBB">
        <w:trPr>
          <w:trHeight w:val="9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总计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BB" w:rsidRDefault="00434DBB">
            <w:pPr>
              <w:spacing w:line="360" w:lineRule="auto"/>
              <w:jc w:val="center"/>
              <w:rPr>
                <w:rFonts w:asciiTheme="minorEastAsia" w:hAnsiTheme="minorEastAsia"/>
                <w:sz w:val="32"/>
              </w:rPr>
            </w:pPr>
          </w:p>
        </w:tc>
      </w:tr>
    </w:tbl>
    <w:p w:rsidR="00434DBB" w:rsidRDefault="00434DBB" w:rsidP="00434DBB">
      <w:pPr>
        <w:spacing w:line="360" w:lineRule="auto"/>
        <w:rPr>
          <w:rFonts w:asciiTheme="minorEastAsia" w:hAnsiTheme="minorEastAsia" w:hint="eastAsia"/>
          <w:sz w:val="32"/>
        </w:rPr>
      </w:pPr>
    </w:p>
    <w:p w:rsidR="007627C2" w:rsidRDefault="007627C2"/>
    <w:sectPr w:rsidR="007627C2" w:rsidSect="0076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8DE" w:rsidRDefault="00C558DE" w:rsidP="00434DBB">
      <w:r>
        <w:separator/>
      </w:r>
    </w:p>
  </w:endnote>
  <w:endnote w:type="continuationSeparator" w:id="0">
    <w:p w:rsidR="00C558DE" w:rsidRDefault="00C558DE" w:rsidP="0043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8DE" w:rsidRDefault="00C558DE" w:rsidP="00434DBB">
      <w:r>
        <w:separator/>
      </w:r>
    </w:p>
  </w:footnote>
  <w:footnote w:type="continuationSeparator" w:id="0">
    <w:p w:rsidR="00C558DE" w:rsidRDefault="00C558DE" w:rsidP="00434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DBB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4DBB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8DE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937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DB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DB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DBB"/>
    <w:rPr>
      <w:kern w:val="2"/>
      <w:sz w:val="18"/>
      <w:szCs w:val="18"/>
    </w:rPr>
  </w:style>
  <w:style w:type="table" w:styleId="a5">
    <w:name w:val="Table Grid"/>
    <w:basedOn w:val="a1"/>
    <w:uiPriority w:val="39"/>
    <w:rsid w:val="00434DB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2015-11-08T18:21:00Z</dcterms:created>
  <dcterms:modified xsi:type="dcterms:W3CDTF">2015-11-08T18:21:00Z</dcterms:modified>
</cp:coreProperties>
</file>